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B9" w:rsidRPr="00163806" w:rsidRDefault="00DC7DB9" w:rsidP="00DC7DB9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tr-TR"/>
        </w:rPr>
      </w:pPr>
      <w:r w:rsidRPr="00163806">
        <w:rPr>
          <w:rFonts w:ascii="Arial" w:hAnsi="Arial" w:cs="Arial"/>
          <w:b/>
          <w:i/>
          <w:sz w:val="16"/>
          <w:szCs w:val="16"/>
          <w:lang w:val="tr-TR"/>
        </w:rPr>
        <w:t>Vereceğiniz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bilgiler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sadece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Belgelendirme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Müdürü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tarafından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değerlendirilecek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ve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kesinlikle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gizli</w:t>
      </w:r>
      <w:r w:rsidR="0099524E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kalacaktır.</w:t>
      </w:r>
      <w:r w:rsidR="00E102E5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Anketi</w:t>
      </w:r>
      <w:r w:rsidR="004C7ECB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doldurduktan</w:t>
      </w:r>
      <w:r w:rsidR="00D93F69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son</w:t>
      </w:r>
      <w:r w:rsidR="004C7ECB" w:rsidRPr="00163806">
        <w:rPr>
          <w:rFonts w:ascii="Arial" w:hAnsi="Arial" w:cs="Arial"/>
          <w:b/>
          <w:i/>
          <w:sz w:val="16"/>
          <w:szCs w:val="16"/>
          <w:lang w:val="tr-TR"/>
        </w:rPr>
        <w:t>r</w:t>
      </w:r>
      <w:r w:rsidR="00D93F69" w:rsidRPr="00163806">
        <w:rPr>
          <w:rFonts w:ascii="Arial" w:hAnsi="Arial" w:cs="Arial"/>
          <w:b/>
          <w:i/>
          <w:sz w:val="16"/>
          <w:szCs w:val="16"/>
          <w:lang w:val="tr-TR"/>
        </w:rPr>
        <w:t>a</w:t>
      </w:r>
      <w:r w:rsidR="004C7ECB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="00ED0C14">
        <w:rPr>
          <w:rFonts w:ascii="Arial" w:hAnsi="Arial" w:cs="Arial"/>
          <w:b/>
          <w:i/>
          <w:sz w:val="16"/>
          <w:szCs w:val="16"/>
          <w:u w:val="single"/>
          <w:lang w:val="tr-TR"/>
        </w:rPr>
        <w:t xml:space="preserve">elektronik yada posta yolu ile </w:t>
      </w:r>
      <w:proofErr w:type="gramStart"/>
      <w:r w:rsidR="00ED0C14">
        <w:rPr>
          <w:rFonts w:ascii="Arial" w:hAnsi="Arial" w:cs="Arial"/>
          <w:b/>
          <w:i/>
          <w:sz w:val="16"/>
          <w:szCs w:val="16"/>
          <w:u w:val="single"/>
          <w:lang w:val="tr-TR"/>
        </w:rPr>
        <w:t xml:space="preserve">CIcert’e </w:t>
      </w:r>
      <w:r w:rsidR="004C7ECB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göndermenizi</w:t>
      </w:r>
      <w:proofErr w:type="gramEnd"/>
      <w:r w:rsidR="004C7ECB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rica</w:t>
      </w:r>
      <w:r w:rsidR="00D93F69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ederiz.</w:t>
      </w:r>
      <w:r w:rsidR="00E102E5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Anketimizi</w:t>
      </w:r>
      <w:r w:rsidR="00021AFC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cevaplandırdığınız</w:t>
      </w:r>
      <w:r w:rsidR="00021AFC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için</w:t>
      </w:r>
      <w:r w:rsidR="00021AFC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teşekkür</w:t>
      </w:r>
      <w:r w:rsidR="00021AFC" w:rsidRPr="00163806">
        <w:rPr>
          <w:rFonts w:ascii="Arial" w:hAnsi="Arial" w:cs="Arial"/>
          <w:b/>
          <w:i/>
          <w:sz w:val="16"/>
          <w:szCs w:val="16"/>
          <w:lang w:val="tr-TR"/>
        </w:rPr>
        <w:t xml:space="preserve"> </w:t>
      </w:r>
      <w:r w:rsidRPr="00163806">
        <w:rPr>
          <w:rFonts w:ascii="Arial" w:hAnsi="Arial" w:cs="Arial"/>
          <w:b/>
          <w:i/>
          <w:sz w:val="16"/>
          <w:szCs w:val="16"/>
          <w:lang w:val="tr-TR"/>
        </w:rPr>
        <w:t>ederiz.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394"/>
        <w:gridCol w:w="1843"/>
        <w:gridCol w:w="2693"/>
      </w:tblGrid>
      <w:tr w:rsidR="007255AA" w:rsidRPr="00163806" w:rsidTr="00AF24BA">
        <w:trPr>
          <w:trHeight w:val="397"/>
        </w:trPr>
        <w:tc>
          <w:tcPr>
            <w:tcW w:w="10348" w:type="dxa"/>
            <w:gridSpan w:val="4"/>
            <w:shd w:val="clear" w:color="auto" w:fill="99CCFF"/>
          </w:tcPr>
          <w:p w:rsidR="007255AA" w:rsidRPr="00163806" w:rsidRDefault="007255AA" w:rsidP="007255AA">
            <w:pPr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Kuruluş Detayları </w:t>
            </w:r>
          </w:p>
        </w:tc>
      </w:tr>
      <w:tr w:rsidR="00BC233B" w:rsidRPr="00163806" w:rsidTr="00BC233B">
        <w:trPr>
          <w:trHeight w:val="397"/>
        </w:trPr>
        <w:tc>
          <w:tcPr>
            <w:tcW w:w="1418" w:type="dxa"/>
            <w:vAlign w:val="center"/>
          </w:tcPr>
          <w:p w:rsidR="00BC233B" w:rsidRPr="00163806" w:rsidRDefault="00BC233B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Kuruluş Unvanı</w:t>
            </w:r>
          </w:p>
        </w:tc>
        <w:tc>
          <w:tcPr>
            <w:tcW w:w="4394" w:type="dxa"/>
            <w:vAlign w:val="center"/>
          </w:tcPr>
          <w:p w:rsidR="00BC233B" w:rsidRPr="00163806" w:rsidRDefault="00311AB4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separate"/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C233B" w:rsidRPr="00163806" w:rsidRDefault="00BC233B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Kuruluştaki Pozisyon/Görev</w:t>
            </w:r>
          </w:p>
        </w:tc>
        <w:tc>
          <w:tcPr>
            <w:tcW w:w="2693" w:type="dxa"/>
            <w:vAlign w:val="center"/>
          </w:tcPr>
          <w:p w:rsidR="00BC233B" w:rsidRPr="00163806" w:rsidRDefault="00311AB4" w:rsidP="00536CFC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separate"/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BC233B" w:rsidRPr="00163806" w:rsidTr="00BC233B">
        <w:trPr>
          <w:trHeight w:val="397"/>
        </w:trPr>
        <w:tc>
          <w:tcPr>
            <w:tcW w:w="1418" w:type="dxa"/>
            <w:vAlign w:val="center"/>
          </w:tcPr>
          <w:p w:rsidR="00BC233B" w:rsidRPr="00163806" w:rsidRDefault="00BC233B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Ad Soyad</w:t>
            </w:r>
          </w:p>
        </w:tc>
        <w:tc>
          <w:tcPr>
            <w:tcW w:w="4394" w:type="dxa"/>
            <w:vAlign w:val="center"/>
          </w:tcPr>
          <w:p w:rsidR="00BC233B" w:rsidRPr="00163806" w:rsidRDefault="00311AB4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separate"/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C233B" w:rsidRPr="00163806" w:rsidRDefault="00BC233B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Hizmet alınan Standart(lar)</w:t>
            </w:r>
          </w:p>
        </w:tc>
        <w:tc>
          <w:tcPr>
            <w:tcW w:w="2693" w:type="dxa"/>
            <w:vAlign w:val="center"/>
          </w:tcPr>
          <w:p w:rsidR="00BC233B" w:rsidRPr="00163806" w:rsidRDefault="00311AB4" w:rsidP="00B6165E">
            <w:pPr>
              <w:spacing w:before="60" w:after="0" w:line="240" w:lineRule="auto"/>
              <w:rPr>
                <w:rFonts w:ascii="Tahoma" w:hAnsi="Tahoma" w:cs="Tahoma"/>
                <w:iCs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separate"/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end"/>
            </w:r>
          </w:p>
          <w:p w:rsidR="00BC233B" w:rsidRPr="00163806" w:rsidRDefault="00311AB4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separate"/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BC233B" w:rsidRPr="00163806" w:rsidTr="00BC233B">
        <w:trPr>
          <w:trHeight w:val="397"/>
        </w:trPr>
        <w:tc>
          <w:tcPr>
            <w:tcW w:w="1418" w:type="dxa"/>
          </w:tcPr>
          <w:p w:rsidR="00BC233B" w:rsidRPr="00163806" w:rsidRDefault="00BC233B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Telefon </w:t>
            </w:r>
          </w:p>
        </w:tc>
        <w:tc>
          <w:tcPr>
            <w:tcW w:w="4394" w:type="dxa"/>
          </w:tcPr>
          <w:p w:rsidR="00BC233B" w:rsidRPr="00163806" w:rsidRDefault="00311AB4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separate"/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3" w:type="dxa"/>
          </w:tcPr>
          <w:p w:rsidR="00BC233B" w:rsidRPr="00163806" w:rsidRDefault="00BC233B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Email adresi</w:t>
            </w:r>
          </w:p>
        </w:tc>
        <w:tc>
          <w:tcPr>
            <w:tcW w:w="2693" w:type="dxa"/>
          </w:tcPr>
          <w:p w:rsidR="00BC233B" w:rsidRPr="00163806" w:rsidRDefault="00311AB4" w:rsidP="00B6165E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separate"/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="00BC233B"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</w:tbl>
    <w:p w:rsidR="00BC233B" w:rsidRPr="001F77F9" w:rsidRDefault="00DC7DB9" w:rsidP="001F77F9">
      <w:pPr>
        <w:spacing w:before="120" w:after="120" w:line="240" w:lineRule="auto"/>
        <w:rPr>
          <w:rFonts w:ascii="Tahoma" w:hAnsi="Tahoma" w:cs="Tahoma"/>
          <w:b/>
          <w:i/>
          <w:iCs/>
          <w:sz w:val="14"/>
          <w:szCs w:val="14"/>
          <w:lang w:val="tr-TR"/>
        </w:rPr>
      </w:pP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>Lütfen her sorunun</w:t>
      </w:r>
      <w:r w:rsidR="00155360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 </w:t>
      </w: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>karşısına “X” işareti</w:t>
      </w:r>
      <w:r w:rsidR="0099524E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 </w:t>
      </w: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>ile</w:t>
      </w:r>
      <w:r w:rsidR="0099524E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 </w:t>
      </w:r>
      <w:r w:rsidRPr="001F77F9">
        <w:rPr>
          <w:rFonts w:ascii="Tahoma" w:hAnsi="Tahoma" w:cs="Tahoma"/>
          <w:b/>
          <w:iCs/>
          <w:color w:val="FF0000"/>
          <w:sz w:val="14"/>
          <w:szCs w:val="14"/>
          <w:lang w:val="tr-TR"/>
        </w:rPr>
        <w:t>değerlendirmenizi</w:t>
      </w:r>
      <w:r w:rsidR="0099524E" w:rsidRPr="001F77F9">
        <w:rPr>
          <w:rFonts w:ascii="Tahoma" w:hAnsi="Tahoma" w:cs="Tahoma"/>
          <w:b/>
          <w:iCs/>
          <w:color w:val="FF0000"/>
          <w:sz w:val="14"/>
          <w:szCs w:val="14"/>
          <w:lang w:val="tr-TR"/>
        </w:rPr>
        <w:t xml:space="preserve"> </w:t>
      </w: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>işaretleyiniz.</w:t>
      </w:r>
      <w:r w:rsidR="00A616DB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 (1: </w:t>
      </w:r>
      <w:r w:rsidR="00C70781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Kesinlikle katılmıyorum </w:t>
      </w:r>
      <w:r w:rsidR="00A616DB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2: </w:t>
      </w:r>
      <w:r w:rsidR="00C70781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Katılmıyorum </w:t>
      </w:r>
      <w:r w:rsidR="00A616DB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>3:</w:t>
      </w:r>
      <w:r w:rsidR="00C70781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 Kısmen katılıyorum </w:t>
      </w:r>
      <w:r w:rsidR="00A616DB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4: </w:t>
      </w:r>
      <w:r w:rsidR="00C70781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Katılıyorum </w:t>
      </w:r>
      <w:r w:rsidR="00A616DB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5: </w:t>
      </w:r>
      <w:r w:rsidR="00C70781"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>Kesinlikle katılıyorum)</w:t>
      </w:r>
    </w:p>
    <w:tbl>
      <w:tblPr>
        <w:tblW w:w="10295" w:type="dxa"/>
        <w:tblInd w:w="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7043"/>
        <w:gridCol w:w="464"/>
        <w:gridCol w:w="464"/>
        <w:gridCol w:w="464"/>
        <w:gridCol w:w="464"/>
        <w:gridCol w:w="464"/>
        <w:gridCol w:w="464"/>
      </w:tblGrid>
      <w:tr w:rsidR="000F3671" w:rsidRPr="00163806" w:rsidTr="003C7E3A">
        <w:trPr>
          <w:trHeight w:val="153"/>
        </w:trPr>
        <w:tc>
          <w:tcPr>
            <w:tcW w:w="7691" w:type="dxa"/>
            <w:gridSpan w:val="2"/>
            <w:vMerge w:val="restart"/>
            <w:shd w:val="clear" w:color="auto" w:fill="606060"/>
            <w:vAlign w:val="center"/>
          </w:tcPr>
          <w:p w:rsidR="000F3671" w:rsidRPr="00163806" w:rsidRDefault="000F3671" w:rsidP="00654D10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tr-TR"/>
              </w:rPr>
              <w:t>SORULAR</w:t>
            </w:r>
          </w:p>
        </w:tc>
        <w:tc>
          <w:tcPr>
            <w:tcW w:w="471" w:type="dxa"/>
            <w:gridSpan w:val="5"/>
            <w:shd w:val="clear" w:color="auto" w:fill="595959" w:themeFill="text1" w:themeFillTint="A6"/>
            <w:tcMar>
              <w:left w:w="57" w:type="dxa"/>
              <w:right w:w="57" w:type="dxa"/>
            </w:tcMar>
            <w:vAlign w:val="center"/>
          </w:tcPr>
          <w:p w:rsidR="000F3671" w:rsidRPr="00E37BCC" w:rsidRDefault="000F3671" w:rsidP="00654D10">
            <w:pPr>
              <w:pStyle w:val="GvdeMetni"/>
              <w:tabs>
                <w:tab w:val="left" w:pos="5580"/>
                <w:tab w:val="left" w:pos="630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37BC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DEĞERLENDİRME</w:t>
            </w:r>
          </w:p>
        </w:tc>
        <w:tc>
          <w:tcPr>
            <w:tcW w:w="471" w:type="dxa"/>
            <w:vMerge w:val="restart"/>
            <w:shd w:val="clear" w:color="auto" w:fill="595959" w:themeFill="text1" w:themeFillTint="A6"/>
            <w:tcMar>
              <w:left w:w="57" w:type="dxa"/>
              <w:right w:w="57" w:type="dxa"/>
            </w:tcMar>
            <w:vAlign w:val="center"/>
          </w:tcPr>
          <w:p w:rsidR="000F3671" w:rsidRPr="00E37BCC" w:rsidRDefault="000F3671" w:rsidP="00654D10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2"/>
                <w:szCs w:val="12"/>
                <w:lang w:val="tr-TR"/>
              </w:rPr>
            </w:pPr>
            <w:r w:rsidRPr="00E37BCC">
              <w:rPr>
                <w:rFonts w:ascii="Tahoma" w:hAnsi="Tahoma" w:cs="Tahoma"/>
                <w:b/>
                <w:bCs/>
                <w:color w:val="FFFFFF" w:themeColor="background1"/>
                <w:sz w:val="12"/>
                <w:szCs w:val="12"/>
                <w:lang w:val="tr-TR"/>
              </w:rPr>
              <w:t>FİKRİM YOK</w:t>
            </w:r>
          </w:p>
        </w:tc>
      </w:tr>
      <w:tr w:rsidR="000F3671" w:rsidRPr="00163806" w:rsidTr="003C7E3A">
        <w:trPr>
          <w:trHeight w:val="214"/>
        </w:trPr>
        <w:tc>
          <w:tcPr>
            <w:tcW w:w="7691" w:type="dxa"/>
            <w:gridSpan w:val="2"/>
            <w:vMerge/>
            <w:shd w:val="clear" w:color="auto" w:fill="606060"/>
            <w:vAlign w:val="center"/>
          </w:tcPr>
          <w:p w:rsidR="000F3671" w:rsidRPr="00163806" w:rsidRDefault="000F3671" w:rsidP="00654D10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71" w:type="dxa"/>
            <w:shd w:val="clear" w:color="auto" w:fill="595959" w:themeFill="text1" w:themeFillTint="A6"/>
            <w:tcMar>
              <w:left w:w="57" w:type="dxa"/>
              <w:right w:w="57" w:type="dxa"/>
            </w:tcMar>
            <w:vAlign w:val="center"/>
          </w:tcPr>
          <w:p w:rsidR="000F3671" w:rsidRPr="00E37BCC" w:rsidRDefault="000F3671" w:rsidP="00654D10">
            <w:pPr>
              <w:pStyle w:val="GvdeMetni"/>
              <w:tabs>
                <w:tab w:val="left" w:pos="5580"/>
                <w:tab w:val="left" w:pos="630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37BC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 w:themeFill="text1" w:themeFillTint="A6"/>
            <w:vAlign w:val="center"/>
          </w:tcPr>
          <w:p w:rsidR="000F3671" w:rsidRPr="00E37BCC" w:rsidRDefault="000F3671" w:rsidP="00654D10">
            <w:pPr>
              <w:pStyle w:val="GvdeMetni"/>
              <w:tabs>
                <w:tab w:val="left" w:pos="5580"/>
                <w:tab w:val="left" w:pos="630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37BC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595959" w:themeFill="text1" w:themeFillTint="A6"/>
            <w:vAlign w:val="center"/>
          </w:tcPr>
          <w:p w:rsidR="000F3671" w:rsidRPr="00E37BCC" w:rsidRDefault="000F3671" w:rsidP="00654D10">
            <w:pPr>
              <w:pStyle w:val="GvdeMetni"/>
              <w:tabs>
                <w:tab w:val="left" w:pos="5580"/>
                <w:tab w:val="left" w:pos="630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37BC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595959" w:themeFill="text1" w:themeFillTint="A6"/>
            <w:vAlign w:val="center"/>
          </w:tcPr>
          <w:p w:rsidR="000F3671" w:rsidRPr="00E37BCC" w:rsidRDefault="000F3671" w:rsidP="00654D10">
            <w:pPr>
              <w:pStyle w:val="GvdeMetni"/>
              <w:tabs>
                <w:tab w:val="left" w:pos="5580"/>
                <w:tab w:val="left" w:pos="630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37BC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595959" w:themeFill="text1" w:themeFillTint="A6"/>
            <w:vAlign w:val="center"/>
          </w:tcPr>
          <w:p w:rsidR="000F3671" w:rsidRPr="00E37BCC" w:rsidRDefault="000F3671" w:rsidP="00654D10">
            <w:pPr>
              <w:pStyle w:val="GvdeMetni"/>
              <w:tabs>
                <w:tab w:val="left" w:pos="5580"/>
                <w:tab w:val="left" w:pos="630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37BC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71" w:type="dxa"/>
            <w:vMerge/>
            <w:shd w:val="clear" w:color="auto" w:fill="595959" w:themeFill="text1" w:themeFillTint="A6"/>
            <w:tcMar>
              <w:left w:w="57" w:type="dxa"/>
              <w:right w:w="57" w:type="dxa"/>
            </w:tcMar>
            <w:vAlign w:val="center"/>
          </w:tcPr>
          <w:p w:rsidR="000F3671" w:rsidRPr="00E37BCC" w:rsidRDefault="000F3671" w:rsidP="00654D10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tr-TR"/>
              </w:rPr>
            </w:pPr>
          </w:p>
        </w:tc>
      </w:tr>
      <w:tr w:rsidR="003B0C9C" w:rsidRPr="00163806" w:rsidTr="003C7E3A">
        <w:trPr>
          <w:trHeight w:val="170"/>
        </w:trPr>
        <w:tc>
          <w:tcPr>
            <w:tcW w:w="477" w:type="dxa"/>
            <w:tcBorders>
              <w:bottom w:val="nil"/>
            </w:tcBorders>
            <w:shd w:val="clear" w:color="auto" w:fill="FFFFFF"/>
            <w:vAlign w:val="center"/>
          </w:tcPr>
          <w:p w:rsidR="003B0C9C" w:rsidRPr="00163806" w:rsidRDefault="003B0C9C" w:rsidP="00A248FB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7214" w:type="dxa"/>
            <w:tcBorders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B0C9C" w:rsidRPr="00163806" w:rsidRDefault="003B0C9C" w:rsidP="00077A3E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Hizmetlerinizi kaliteli ve güvenilir buluyorum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0C9C" w:rsidRPr="003C7E3A" w:rsidRDefault="00311AB4" w:rsidP="00F438A8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F438A8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F438A8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F438A8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F438A8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F438A8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0C9C" w:rsidRPr="003C7E3A" w:rsidRDefault="00311AB4" w:rsidP="008817E7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0C9C" w:rsidRPr="003C7E3A" w:rsidRDefault="00311AB4" w:rsidP="008817E7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0C9C" w:rsidRPr="003C7E3A" w:rsidRDefault="00311AB4" w:rsidP="008817E7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0C9C" w:rsidRPr="003C7E3A" w:rsidRDefault="00311AB4" w:rsidP="008817E7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0C9C" w:rsidRPr="003C7E3A" w:rsidRDefault="00311AB4" w:rsidP="008817E7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A248FB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3B0C9C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Firmanız yetkililerine her an ulaşabiliyorum 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A248FB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Taleplerimiz için geri dönme sürenizi tatmin edici buluyorum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A248FB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Şikâyetlerim ile ilgili zamanında ve tatmin edici cevaplar alabiliyorum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A248FB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Fiyat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politikanızda dâhil olmak üzere şirket politikalarınızda </w:t>
            </w: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memnunum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A248FB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Hizmetleriniz ile ilgili bilgilendirmeyi doğru ve yeterli buluyorum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077A3E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Hizmetleriniz ile ilgili tanıtım faaliyetlerinin yeterli olduğunu düşünüyorum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077A3E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0845D5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U</w:t>
            </w:r>
            <w:r w:rsidRPr="00D26A24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ygula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maların, yaptığımız sözleşmelere uygun yürütüldüğünü düşünüyorum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B8175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B81753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Firma yönetiminin iş finansal ve yasal şartlar hakkındaki bilgisi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ni</w:t>
            </w:r>
            <w:r w:rsidRPr="00B81753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yeterli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buluyorum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10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Teklifinizi zamanında alabiliyorum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11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Teklifinizin içeriğini anlaşılır buluyorum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12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Teklif ve sözleşmelerdeki bilgiler her zaman doğru geliyor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13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Denetim tarihleri istediğimiz şekilde belirleniyor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14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Gözetim</w:t>
            </w: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denetimler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i</w:t>
            </w: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için zamanında uyarılıyoruz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13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15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Denetim raporları zamanında geliyor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13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16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Denetim raporları firmamız için katma değer yaratıyor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13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17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Farklı denetçilerin aynı konudaki değerlendirmeleri aynı oluyor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18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Sertifikalarımız zamanında geliyor.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19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Sertifikalarımız hatasız geliyor.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3C7E3A" w:rsidRPr="00163806" w:rsidTr="003C7E3A">
        <w:trPr>
          <w:trHeight w:val="170"/>
        </w:trPr>
        <w:tc>
          <w:tcPr>
            <w:tcW w:w="477" w:type="dxa"/>
            <w:tcBorders>
              <w:top w:val="nil"/>
            </w:tcBorders>
            <w:shd w:val="clear" w:color="auto" w:fill="FFFFFF"/>
            <w:vAlign w:val="center"/>
          </w:tcPr>
          <w:p w:rsidR="003C7E3A" w:rsidRPr="00163806" w:rsidRDefault="003C7E3A" w:rsidP="000C6D93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20</w:t>
            </w:r>
          </w:p>
        </w:tc>
        <w:tc>
          <w:tcPr>
            <w:tcW w:w="7214" w:type="dxa"/>
            <w:tcBorders>
              <w:top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E3A" w:rsidRPr="00163806" w:rsidRDefault="003C7E3A" w:rsidP="00A95E25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Logolarımız zamanında ulaştırılıyor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C7E3A" w:rsidRPr="003C7E3A" w:rsidRDefault="00311AB4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="003C7E3A"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</w:tbl>
    <w:p w:rsidR="006B2804" w:rsidRPr="001F77F9" w:rsidRDefault="002B4F76" w:rsidP="001F77F9">
      <w:pPr>
        <w:spacing w:before="120" w:after="120" w:line="240" w:lineRule="auto"/>
        <w:rPr>
          <w:rFonts w:ascii="Tahoma" w:hAnsi="Tahoma" w:cs="Tahoma"/>
          <w:b/>
          <w:i/>
          <w:iCs/>
          <w:sz w:val="14"/>
          <w:szCs w:val="14"/>
          <w:lang w:val="tr-TR"/>
        </w:rPr>
      </w:pP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>Lütfen “</w:t>
      </w:r>
      <w:r w:rsidR="00051783">
        <w:rPr>
          <w:rFonts w:ascii="Tahoma" w:hAnsi="Tahoma" w:cs="Tahoma"/>
          <w:b/>
          <w:i/>
          <w:iCs/>
          <w:sz w:val="14"/>
          <w:szCs w:val="14"/>
          <w:lang w:val="tr-TR"/>
        </w:rPr>
        <w:t>Denetçi Adı</w:t>
      </w: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” </w:t>
      </w:r>
      <w:r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kısmına denetim ekibindeki personelin adını soyadını yazınız ve </w:t>
      </w: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>her sorunun karşısın</w:t>
      </w:r>
      <w:r>
        <w:rPr>
          <w:rFonts w:ascii="Tahoma" w:hAnsi="Tahoma" w:cs="Tahoma"/>
          <w:b/>
          <w:i/>
          <w:iCs/>
          <w:sz w:val="14"/>
          <w:szCs w:val="14"/>
          <w:lang w:val="tr-TR"/>
        </w:rPr>
        <w:t>d</w:t>
      </w: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a </w:t>
      </w:r>
      <w:r>
        <w:rPr>
          <w:rFonts w:ascii="Tahoma" w:hAnsi="Tahoma" w:cs="Tahoma"/>
          <w:b/>
          <w:i/>
          <w:iCs/>
          <w:sz w:val="14"/>
          <w:szCs w:val="14"/>
          <w:lang w:val="tr-TR"/>
        </w:rPr>
        <w:t>puan vererek tüm denetim ekibini değerlendiriniz</w:t>
      </w:r>
      <w:r w:rsidRPr="001F77F9">
        <w:rPr>
          <w:rFonts w:ascii="Tahoma" w:hAnsi="Tahoma" w:cs="Tahoma"/>
          <w:b/>
          <w:i/>
          <w:iCs/>
          <w:sz w:val="14"/>
          <w:szCs w:val="14"/>
          <w:lang w:val="tr-TR"/>
        </w:rPr>
        <w:t xml:space="preserve"> (1: Kesinlikle katılmıyorum 2: Katılmıyorum 3: Kısmen katılıyorum 4: Katılıyorum 5: Kesinlikle katılıyorum)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"/>
        <w:gridCol w:w="6599"/>
        <w:gridCol w:w="540"/>
        <w:gridCol w:w="540"/>
        <w:gridCol w:w="540"/>
        <w:gridCol w:w="540"/>
        <w:gridCol w:w="540"/>
        <w:gridCol w:w="540"/>
        <w:gridCol w:w="51"/>
      </w:tblGrid>
      <w:tr w:rsidR="00B6165E" w:rsidRPr="00163806" w:rsidTr="00E37BCC">
        <w:trPr>
          <w:gridAfter w:val="1"/>
          <w:wAfter w:w="51" w:type="dxa"/>
          <w:trHeight w:val="227"/>
        </w:trPr>
        <w:tc>
          <w:tcPr>
            <w:tcW w:w="7057" w:type="dxa"/>
            <w:gridSpan w:val="2"/>
            <w:vMerge w:val="restart"/>
            <w:shd w:val="clear" w:color="auto" w:fill="606060"/>
            <w:vAlign w:val="center"/>
          </w:tcPr>
          <w:p w:rsidR="00B6165E" w:rsidRPr="00163806" w:rsidRDefault="00B6165E" w:rsidP="00B6165E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tr-TR"/>
              </w:rPr>
              <w:t>SORULAR</w:t>
            </w:r>
          </w:p>
        </w:tc>
        <w:tc>
          <w:tcPr>
            <w:tcW w:w="3240" w:type="dxa"/>
            <w:gridSpan w:val="6"/>
            <w:shd w:val="clear" w:color="auto" w:fill="595959" w:themeFill="text1" w:themeFillTint="A6"/>
            <w:tcMar>
              <w:left w:w="57" w:type="dxa"/>
              <w:right w:w="57" w:type="dxa"/>
            </w:tcMar>
            <w:vAlign w:val="center"/>
          </w:tcPr>
          <w:p w:rsidR="00B6165E" w:rsidRPr="00E37BCC" w:rsidRDefault="00B6165E" w:rsidP="00B6165E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  <w:lang w:val="tr-TR"/>
              </w:rPr>
            </w:pPr>
            <w:r w:rsidRPr="00E37BC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DENETİM EKİBİ</w:t>
            </w:r>
            <w:r w:rsidR="00A9209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ÜYESİ</w:t>
            </w:r>
          </w:p>
        </w:tc>
      </w:tr>
      <w:tr w:rsidR="00051783" w:rsidRPr="00163806" w:rsidTr="000D5560">
        <w:trPr>
          <w:gridAfter w:val="1"/>
          <w:wAfter w:w="51" w:type="dxa"/>
          <w:trHeight w:val="360"/>
        </w:trPr>
        <w:tc>
          <w:tcPr>
            <w:tcW w:w="7057" w:type="dxa"/>
            <w:gridSpan w:val="2"/>
            <w:vMerge/>
            <w:shd w:val="clear" w:color="auto" w:fill="606060"/>
            <w:vAlign w:val="center"/>
          </w:tcPr>
          <w:p w:rsidR="00051783" w:rsidRPr="00163806" w:rsidRDefault="00051783" w:rsidP="00B6165E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</w:tcPr>
          <w:p w:rsidR="00051783" w:rsidRPr="00051783" w:rsidRDefault="00051783">
            <w:pPr>
              <w:rPr>
                <w:sz w:val="12"/>
                <w:szCs w:val="12"/>
              </w:rPr>
            </w:pP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etçi Adı"/>
                  </w:textInput>
                </w:ffData>
              </w:fldCha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instrText xml:space="preserve"> FORMTEXT </w:instrTex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separate"/>
            </w:r>
            <w:r w:rsidRPr="00051783">
              <w:rPr>
                <w:rFonts w:ascii="Tahoma" w:hAnsi="Tahoma" w:cs="Tahoma"/>
                <w:iCs/>
                <w:noProof/>
                <w:sz w:val="12"/>
                <w:szCs w:val="12"/>
                <w:lang w:val="tr-TR"/>
              </w:rPr>
              <w:t>Denetçi Adı</w: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51783" w:rsidRPr="00051783" w:rsidRDefault="00051783" w:rsidP="003C5AAB">
            <w:pPr>
              <w:rPr>
                <w:sz w:val="12"/>
                <w:szCs w:val="12"/>
              </w:rPr>
            </w:pP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etçi Adı"/>
                  </w:textInput>
                </w:ffData>
              </w:fldCha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instrText xml:space="preserve"> FORMTEXT </w:instrTex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separate"/>
            </w:r>
            <w:r w:rsidRPr="00051783">
              <w:rPr>
                <w:rFonts w:ascii="Tahoma" w:hAnsi="Tahoma" w:cs="Tahoma"/>
                <w:iCs/>
                <w:noProof/>
                <w:sz w:val="12"/>
                <w:szCs w:val="12"/>
                <w:lang w:val="tr-TR"/>
              </w:rPr>
              <w:t>Denetçi Adı</w: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51783" w:rsidRPr="00051783" w:rsidRDefault="00051783" w:rsidP="003C5AAB">
            <w:pPr>
              <w:rPr>
                <w:sz w:val="12"/>
                <w:szCs w:val="12"/>
              </w:rPr>
            </w:pP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etçi Adı"/>
                  </w:textInput>
                </w:ffData>
              </w:fldCha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instrText xml:space="preserve"> FORMTEXT </w:instrTex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separate"/>
            </w:r>
            <w:r w:rsidRPr="00051783">
              <w:rPr>
                <w:rFonts w:ascii="Tahoma" w:hAnsi="Tahoma" w:cs="Tahoma"/>
                <w:iCs/>
                <w:noProof/>
                <w:sz w:val="12"/>
                <w:szCs w:val="12"/>
                <w:lang w:val="tr-TR"/>
              </w:rPr>
              <w:t>Denetçi Adı</w: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51783" w:rsidRPr="00051783" w:rsidRDefault="00051783" w:rsidP="003C5AAB">
            <w:pPr>
              <w:rPr>
                <w:sz w:val="12"/>
                <w:szCs w:val="12"/>
              </w:rPr>
            </w:pP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etçi Adı"/>
                  </w:textInput>
                </w:ffData>
              </w:fldCha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instrText xml:space="preserve"> FORMTEXT </w:instrTex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separate"/>
            </w:r>
            <w:r w:rsidRPr="00051783">
              <w:rPr>
                <w:rFonts w:ascii="Tahoma" w:hAnsi="Tahoma" w:cs="Tahoma"/>
                <w:iCs/>
                <w:noProof/>
                <w:sz w:val="12"/>
                <w:szCs w:val="12"/>
                <w:lang w:val="tr-TR"/>
              </w:rPr>
              <w:t>Denetçi Adı</w: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51783" w:rsidRPr="00051783" w:rsidRDefault="00051783" w:rsidP="003C5AAB">
            <w:pPr>
              <w:rPr>
                <w:sz w:val="12"/>
                <w:szCs w:val="12"/>
              </w:rPr>
            </w:pP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etçi Adı"/>
                  </w:textInput>
                </w:ffData>
              </w:fldCha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instrText xml:space="preserve"> FORMTEXT </w:instrTex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separate"/>
            </w:r>
            <w:r w:rsidRPr="00051783">
              <w:rPr>
                <w:rFonts w:ascii="Tahoma" w:hAnsi="Tahoma" w:cs="Tahoma"/>
                <w:iCs/>
                <w:noProof/>
                <w:sz w:val="12"/>
                <w:szCs w:val="12"/>
                <w:lang w:val="tr-TR"/>
              </w:rPr>
              <w:t>Denetçi Adı</w: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783" w:rsidRPr="00051783" w:rsidRDefault="00051783" w:rsidP="003C5AAB">
            <w:pPr>
              <w:rPr>
                <w:sz w:val="12"/>
                <w:szCs w:val="12"/>
              </w:rPr>
            </w:pP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etçi Adı"/>
                  </w:textInput>
                </w:ffData>
              </w:fldCha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instrText xml:space="preserve"> FORMTEXT </w:instrTex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separate"/>
            </w:r>
            <w:r w:rsidRPr="00051783">
              <w:rPr>
                <w:rFonts w:ascii="Tahoma" w:hAnsi="Tahoma" w:cs="Tahoma"/>
                <w:iCs/>
                <w:noProof/>
                <w:sz w:val="12"/>
                <w:szCs w:val="12"/>
                <w:lang w:val="tr-TR"/>
              </w:rPr>
              <w:t>Denetçi Adı</w:t>
            </w:r>
            <w:r w:rsidRPr="00051783">
              <w:rPr>
                <w:rFonts w:ascii="Tahoma" w:hAnsi="Tahoma" w:cs="Tahoma"/>
                <w:iCs/>
                <w:sz w:val="12"/>
                <w:szCs w:val="12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7447BF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Genel iş yönetim uygulamaları bilgisi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yeterli düzeyde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BD0788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Denetim prensipleri, uygulamaları ve teknikleri bilgisi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yeterli düzeyde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BD0788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Yönetim sistem standartları/hüküm ifade eden dokümanlar hakkında bilgi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si yeterli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985D47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Genel ofis uygulamaları sistemler ve teknolojiler hakkındaki bilgiler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i yeterli düzeyde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985D47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Firmamızı</w:t>
            </w: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n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bulunduğu sektöre dair </w:t>
            </w: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iş bilgisi ve teknolojisi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yeterli düzeyde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BD0788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Firmamız ürünleri</w:t>
            </w: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, süreçleri ve organizasyonu hakkındaki bilgisi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yeterli düzeyde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BD0788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Kültürel değerler hakkındaki bilgisi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yeterli düzeyde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7447BF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Önceki denetimin sonuçları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na vakıf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BD0788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Soru sorma, dinleme ve görüşme yapma teknikleri başarılı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10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651C7A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Firmamızın</w:t>
            </w:r>
            <w:r w:rsidRPr="00BD0788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tüm seviyelerindeki dil bilgisi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yeterli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11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651C7A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Z</w:t>
            </w: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amanı iyi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ve verimli </w:t>
            </w: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kulla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ndı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12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651C7A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tr-TR"/>
              </w:rPr>
              <w:t>İ</w:t>
            </w:r>
            <w:r w:rsidRPr="00163806"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tr-TR"/>
              </w:rPr>
              <w:t xml:space="preserve">letişim 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tr-TR"/>
              </w:rPr>
              <w:t>becerisi</w:t>
            </w:r>
            <w:r w:rsidRPr="00163806"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tr-TR"/>
              </w:rPr>
              <w:t>yüksek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13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EA05CD" w:rsidRDefault="00BA08BA" w:rsidP="00BD0788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Yaklaşımı</w:t>
            </w:r>
            <w:r w:rsidRPr="00163806"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 xml:space="preserve"> yapıcı ve olumlu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E37B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1" w:type="dxa"/>
          <w:trHeight w:val="113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08BA" w:rsidRPr="00163806" w:rsidRDefault="00BA08BA" w:rsidP="00BA4FD4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14</w:t>
            </w:r>
          </w:p>
        </w:tc>
        <w:tc>
          <w:tcPr>
            <w:tcW w:w="6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08BA" w:rsidRPr="00BD0788" w:rsidRDefault="00BA08BA" w:rsidP="00CA0217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tr-TR"/>
              </w:rPr>
              <w:t>Ekip içi iletişim, denetimin etkin ve verimli yürütülmesi için yeterli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A" w:rsidRPr="003C7E3A" w:rsidRDefault="00BA08BA" w:rsidP="009D7911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0"/>
                <w:szCs w:val="10"/>
                <w:lang w:val="tr-TR"/>
              </w:rPr>
            </w:pP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instrText xml:space="preserve"> FORMTEXT </w:instrTex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separate"/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t> </w:t>
            </w:r>
            <w:r w:rsidRPr="003C7E3A">
              <w:rPr>
                <w:rFonts w:ascii="Tahoma" w:hAnsi="Tahoma" w:cs="Tahoma"/>
                <w:iCs/>
                <w:sz w:val="10"/>
                <w:szCs w:val="10"/>
                <w:lang w:val="tr-TR"/>
              </w:rPr>
              <w:fldChar w:fldCharType="end"/>
            </w:r>
          </w:p>
        </w:tc>
      </w:tr>
      <w:tr w:rsidR="00BA08BA" w:rsidRPr="00163806" w:rsidTr="003C7E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70"/>
        </w:trPr>
        <w:tc>
          <w:tcPr>
            <w:tcW w:w="10348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BA08BA" w:rsidRPr="00163806" w:rsidRDefault="00BA08BA" w:rsidP="00296749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bCs/>
                <w:color w:val="FFFFFF"/>
                <w:sz w:val="18"/>
                <w:szCs w:val="18"/>
                <w:lang w:val="tr-TR"/>
              </w:rPr>
              <w:t>ÖnerilerinizveYorumlarınız</w:t>
            </w:r>
          </w:p>
        </w:tc>
      </w:tr>
      <w:tr w:rsidR="00BA08BA" w:rsidRPr="00163806" w:rsidTr="003C7E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3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08BA" w:rsidRPr="00163806" w:rsidRDefault="00BA08BA" w:rsidP="00E00750">
            <w:pPr>
              <w:tabs>
                <w:tab w:val="left" w:pos="3960"/>
                <w:tab w:val="left" w:pos="5580"/>
                <w:tab w:val="left" w:pos="6300"/>
              </w:tabs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separate"/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t> </w:t>
            </w:r>
            <w:r w:rsidRPr="00163806">
              <w:rPr>
                <w:rFonts w:ascii="Tahoma" w:hAnsi="Tahoma" w:cs="Tahoma"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</w:tbl>
    <w:p w:rsidR="00D00DD3" w:rsidRPr="00E00750" w:rsidRDefault="00D00DD3" w:rsidP="00E00750">
      <w:pPr>
        <w:rPr>
          <w:rFonts w:ascii="Tahoma" w:hAnsi="Tahoma" w:cs="Tahoma"/>
          <w:sz w:val="2"/>
          <w:szCs w:val="2"/>
          <w:lang w:val="tr-TR"/>
        </w:rPr>
      </w:pPr>
    </w:p>
    <w:sectPr w:rsidR="00D00DD3" w:rsidRPr="00E00750" w:rsidSect="00E37B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94" w:rsidRDefault="003D7894" w:rsidP="00D41E7D">
      <w:pPr>
        <w:spacing w:after="0" w:line="240" w:lineRule="auto"/>
      </w:pPr>
      <w:r>
        <w:separator/>
      </w:r>
    </w:p>
  </w:endnote>
  <w:endnote w:type="continuationSeparator" w:id="0">
    <w:p w:rsidR="003D7894" w:rsidRDefault="003D7894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5295"/>
      <w:docPartObj>
        <w:docPartGallery w:val="Page Numbers (Bottom of Page)"/>
        <w:docPartUnique/>
      </w:docPartObj>
    </w:sdtPr>
    <w:sdtContent>
      <w:p w:rsidR="00B6165E" w:rsidRDefault="00B6165E" w:rsidP="00ED7D50">
        <w:pPr>
          <w:pStyle w:val="Altbilgi"/>
          <w:jc w:val="center"/>
        </w:pPr>
        <w:r w:rsidRPr="00B94631">
          <w:rPr>
            <w:rFonts w:ascii="Arial" w:hAnsi="Arial" w:cs="Arial"/>
            <w:sz w:val="16"/>
            <w:szCs w:val="16"/>
            <w:lang w:val="tr-TR"/>
          </w:rPr>
          <w:t>Cıcert Belgelendirme Hizmetleri Ltd. Şti</w:t>
        </w:r>
        <w:r>
          <w:rPr>
            <w:rFonts w:ascii="Arial" w:hAnsi="Arial" w:cs="Arial"/>
            <w:sz w:val="16"/>
            <w:szCs w:val="16"/>
          </w:rPr>
          <w:t xml:space="preserve"> -  Tel: 0216 546 05 26 – Fax:0216 546 03 77  </w:t>
        </w:r>
        <w:hyperlink r:id="rId1" w:history="1">
          <w:r w:rsidRPr="007A02DC">
            <w:rPr>
              <w:rStyle w:val="Kpr"/>
              <w:rFonts w:ascii="Arial" w:hAnsi="Arial" w:cs="Arial"/>
              <w:sz w:val="16"/>
              <w:szCs w:val="16"/>
            </w:rPr>
            <w:t>www.cicert.com.tr</w:t>
          </w:r>
        </w:hyperlink>
        <w:r>
          <w:rPr>
            <w:rFonts w:ascii="Arial" w:hAnsi="Arial" w:cs="Arial"/>
            <w:sz w:val="16"/>
            <w:szCs w:val="16"/>
          </w:rPr>
          <w:t xml:space="preserve"> – </w:t>
        </w:r>
        <w:hyperlink r:id="rId2" w:history="1">
          <w:r w:rsidRPr="006F638A">
            <w:rPr>
              <w:rStyle w:val="Kpr"/>
              <w:rFonts w:ascii="Arial" w:hAnsi="Arial" w:cs="Arial"/>
              <w:sz w:val="16"/>
              <w:szCs w:val="16"/>
            </w:rPr>
            <w:t>cicert@cicert.com.tr</w:t>
          </w:r>
        </w:hyperlink>
      </w:p>
      <w:p w:rsidR="00B6165E" w:rsidRDefault="00311AB4" w:rsidP="00ED7D50">
        <w:pPr>
          <w:pStyle w:val="Altbilgi"/>
          <w:jc w:val="center"/>
        </w:pPr>
        <w:r w:rsidRPr="00311AB4">
          <w:rPr>
            <w:sz w:val="18"/>
            <w:szCs w:val="18"/>
            <w:lang w:val="tr-TR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61" type="#_x0000_t5" style="position:absolute;left:0;text-align:left;margin-left:3067.7pt;margin-top:0;width:92.8pt;height:101.65pt;z-index:251662336;mso-position-horizontal:right;mso-position-horizontal-relative:page;mso-position-vertical:bottom;mso-position-vertical-relative:page" adj="21600" fillcolor="#d2eaf1 [824]" stroked="f">
              <v:textbox style="mso-next-textbox:#_x0000_s2061">
                <w:txbxContent>
                  <w:p w:rsidR="00B6165E" w:rsidRPr="00D74EC9" w:rsidRDefault="00311AB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74EC9">
                      <w:rPr>
                        <w:sz w:val="24"/>
                        <w:szCs w:val="24"/>
                      </w:rPr>
                      <w:fldChar w:fldCharType="begin"/>
                    </w:r>
                    <w:r w:rsidR="00B6165E" w:rsidRPr="00D74EC9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D74EC9">
                      <w:rPr>
                        <w:sz w:val="24"/>
                        <w:szCs w:val="24"/>
                      </w:rPr>
                      <w:fldChar w:fldCharType="separate"/>
                    </w:r>
                    <w:r w:rsidR="0091611D" w:rsidRPr="0091611D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D74EC9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B6165E" w:rsidRPr="00402995">
          <w:rPr>
            <w:sz w:val="18"/>
            <w:szCs w:val="18"/>
            <w:lang w:val="tr-TR"/>
          </w:rPr>
          <w:t>CI</w:t>
        </w:r>
        <w:r w:rsidR="00B6165E">
          <w:rPr>
            <w:sz w:val="18"/>
            <w:szCs w:val="18"/>
            <w:lang w:val="tr-TR"/>
          </w:rPr>
          <w:t>BEL</w:t>
        </w:r>
        <w:r w:rsidR="00B6165E" w:rsidRPr="00402995">
          <w:rPr>
            <w:sz w:val="18"/>
            <w:szCs w:val="18"/>
            <w:lang w:val="tr-TR"/>
          </w:rPr>
          <w:t>P</w:t>
        </w:r>
        <w:r w:rsidR="00B6165E">
          <w:rPr>
            <w:sz w:val="18"/>
            <w:szCs w:val="18"/>
            <w:lang w:val="tr-TR"/>
          </w:rPr>
          <w:t>1</w:t>
        </w:r>
        <w:r w:rsidR="00B6165E" w:rsidRPr="00402995">
          <w:rPr>
            <w:sz w:val="18"/>
            <w:szCs w:val="18"/>
            <w:lang w:val="tr-TR"/>
          </w:rPr>
          <w:t>/F</w:t>
        </w:r>
        <w:r w:rsidR="00B6165E">
          <w:rPr>
            <w:sz w:val="18"/>
            <w:szCs w:val="18"/>
            <w:lang w:val="tr-TR"/>
          </w:rPr>
          <w:t>14</w:t>
        </w:r>
        <w:r w:rsidR="00B6165E" w:rsidRPr="00402995">
          <w:rPr>
            <w:sz w:val="18"/>
            <w:szCs w:val="18"/>
            <w:lang w:val="tr-TR"/>
          </w:rPr>
          <w:t xml:space="preserve">              Yayın Tarihi: 0</w:t>
        </w:r>
        <w:r w:rsidR="00B6165E">
          <w:rPr>
            <w:sz w:val="18"/>
            <w:szCs w:val="18"/>
            <w:lang w:val="tr-TR"/>
          </w:rPr>
          <w:t>6</w:t>
        </w:r>
        <w:r w:rsidR="00B6165E" w:rsidRPr="00402995">
          <w:rPr>
            <w:sz w:val="18"/>
            <w:szCs w:val="18"/>
            <w:lang w:val="tr-TR"/>
          </w:rPr>
          <w:t>.0</w:t>
        </w:r>
        <w:r w:rsidR="00B6165E">
          <w:rPr>
            <w:sz w:val="18"/>
            <w:szCs w:val="18"/>
            <w:lang w:val="tr-TR"/>
          </w:rPr>
          <w:t>2</w:t>
        </w:r>
        <w:r w:rsidR="00B6165E" w:rsidRPr="00402995">
          <w:rPr>
            <w:sz w:val="18"/>
            <w:szCs w:val="18"/>
            <w:lang w:val="tr-TR"/>
          </w:rPr>
          <w:t xml:space="preserve">.2012             </w:t>
        </w:r>
        <w:r w:rsidR="00B6165E" w:rsidRPr="00402995">
          <w:rPr>
            <w:sz w:val="18"/>
            <w:szCs w:val="18"/>
            <w:lang w:val="tr-TR"/>
          </w:rPr>
          <w:tab/>
          <w:t>Rev A                 Rev Tarihi: 0</w:t>
        </w:r>
        <w:r w:rsidR="00B6165E">
          <w:rPr>
            <w:sz w:val="18"/>
            <w:szCs w:val="18"/>
            <w:lang w:val="tr-TR"/>
          </w:rPr>
          <w:t>6</w:t>
        </w:r>
        <w:r w:rsidR="00B6165E" w:rsidRPr="00402995">
          <w:rPr>
            <w:sz w:val="18"/>
            <w:szCs w:val="18"/>
            <w:lang w:val="tr-TR"/>
          </w:rPr>
          <w:t>.0</w:t>
        </w:r>
        <w:r w:rsidR="00B6165E">
          <w:rPr>
            <w:sz w:val="18"/>
            <w:szCs w:val="18"/>
            <w:lang w:val="tr-TR"/>
          </w:rPr>
          <w:t>2</w:t>
        </w:r>
        <w:r w:rsidR="00B6165E" w:rsidRPr="00402995">
          <w:rPr>
            <w:sz w:val="18"/>
            <w:szCs w:val="18"/>
            <w:lang w:val="tr-TR"/>
          </w:rPr>
          <w:t>.2012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94" w:rsidRDefault="003D7894" w:rsidP="00D41E7D">
      <w:pPr>
        <w:spacing w:after="0" w:line="240" w:lineRule="auto"/>
      </w:pPr>
      <w:r>
        <w:separator/>
      </w:r>
    </w:p>
  </w:footnote>
  <w:footnote w:type="continuationSeparator" w:id="0">
    <w:p w:rsidR="003D7894" w:rsidRDefault="003D7894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5E" w:rsidRDefault="00311AB4">
    <w:pPr>
      <w:pStyle w:val="stbilgi"/>
    </w:pPr>
    <w:r w:rsidRPr="00311AB4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2050" type="#_x0000_t75" style="position:absolute;margin-left:0;margin-top:0;width:453.6pt;height:231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Borders>
        <w:insideH w:val="single" w:sz="4" w:space="0" w:color="auto"/>
      </w:tblBorders>
      <w:tblLook w:val="04A0"/>
    </w:tblPr>
    <w:tblGrid>
      <w:gridCol w:w="2835"/>
      <w:gridCol w:w="7513"/>
    </w:tblGrid>
    <w:tr w:rsidR="00B6165E" w:rsidRPr="00C15D07" w:rsidTr="00987919">
      <w:tc>
        <w:tcPr>
          <w:tcW w:w="2835" w:type="dxa"/>
          <w:vAlign w:val="center"/>
        </w:tcPr>
        <w:p w:rsidR="00B6165E" w:rsidRDefault="00B6165E" w:rsidP="007255AA">
          <w:pPr>
            <w:pStyle w:val="stbilgi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426210" cy="762000"/>
                <wp:effectExtent l="19050" t="0" r="254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B6165E" w:rsidRPr="00C15D07" w:rsidRDefault="00B6165E" w:rsidP="007255AA">
          <w:pPr>
            <w:pStyle w:val="stbilgi"/>
            <w:jc w:val="center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MEMNUNİYET ANKETİ</w:t>
          </w:r>
        </w:p>
      </w:tc>
    </w:tr>
  </w:tbl>
  <w:p w:rsidR="00B6165E" w:rsidRPr="00F438A8" w:rsidRDefault="00B6165E" w:rsidP="00654D10">
    <w:pPr>
      <w:pStyle w:val="stbilgi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5E" w:rsidRDefault="00311AB4">
    <w:pPr>
      <w:pStyle w:val="stbilgi"/>
    </w:pPr>
    <w:r w:rsidRPr="00311AB4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2049" type="#_x0000_t75" style="position:absolute;margin-left:0;margin-top:0;width:453.6pt;height:231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81D8E"/>
    <w:multiLevelType w:val="hybridMultilevel"/>
    <w:tmpl w:val="96BC3B96"/>
    <w:lvl w:ilvl="0" w:tplc="AC46AE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E5A4B"/>
    <w:multiLevelType w:val="hybridMultilevel"/>
    <w:tmpl w:val="3F725B1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1NuQtIflBZbhyv30pQ0c4vv1K0=" w:salt="ogkKfI8sgqwn4o9l4DEV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E7D"/>
    <w:rsid w:val="0000297A"/>
    <w:rsid w:val="000113AE"/>
    <w:rsid w:val="00021AFC"/>
    <w:rsid w:val="000252A4"/>
    <w:rsid w:val="00051783"/>
    <w:rsid w:val="00055131"/>
    <w:rsid w:val="000620B7"/>
    <w:rsid w:val="00065ED9"/>
    <w:rsid w:val="00066ED5"/>
    <w:rsid w:val="00067745"/>
    <w:rsid w:val="00077A3E"/>
    <w:rsid w:val="000845D5"/>
    <w:rsid w:val="00097382"/>
    <w:rsid w:val="000C6D93"/>
    <w:rsid w:val="000D41FC"/>
    <w:rsid w:val="000D6F2E"/>
    <w:rsid w:val="000E2762"/>
    <w:rsid w:val="000E3D63"/>
    <w:rsid w:val="000E478B"/>
    <w:rsid w:val="000F3671"/>
    <w:rsid w:val="000F4B12"/>
    <w:rsid w:val="00125B1B"/>
    <w:rsid w:val="00155360"/>
    <w:rsid w:val="00161240"/>
    <w:rsid w:val="00163806"/>
    <w:rsid w:val="00184958"/>
    <w:rsid w:val="00197207"/>
    <w:rsid w:val="001B6E7B"/>
    <w:rsid w:val="001C3859"/>
    <w:rsid w:val="001D06F8"/>
    <w:rsid w:val="001E7E17"/>
    <w:rsid w:val="001F77F9"/>
    <w:rsid w:val="002131BE"/>
    <w:rsid w:val="00230142"/>
    <w:rsid w:val="00243653"/>
    <w:rsid w:val="0025291E"/>
    <w:rsid w:val="00254120"/>
    <w:rsid w:val="00257524"/>
    <w:rsid w:val="002605F0"/>
    <w:rsid w:val="00266E3C"/>
    <w:rsid w:val="00296749"/>
    <w:rsid w:val="002A0A7A"/>
    <w:rsid w:val="002A3EDB"/>
    <w:rsid w:val="002B4F76"/>
    <w:rsid w:val="002B7132"/>
    <w:rsid w:val="002D0F3A"/>
    <w:rsid w:val="002F232A"/>
    <w:rsid w:val="002F2551"/>
    <w:rsid w:val="00311AB4"/>
    <w:rsid w:val="003250BE"/>
    <w:rsid w:val="00346AFC"/>
    <w:rsid w:val="0037704B"/>
    <w:rsid w:val="003A1BFB"/>
    <w:rsid w:val="003A5B2F"/>
    <w:rsid w:val="003B0C9C"/>
    <w:rsid w:val="003B10D5"/>
    <w:rsid w:val="003C6A09"/>
    <w:rsid w:val="003C7E3A"/>
    <w:rsid w:val="003D4BDB"/>
    <w:rsid w:val="003D6EDA"/>
    <w:rsid w:val="003D7894"/>
    <w:rsid w:val="003F6582"/>
    <w:rsid w:val="00402995"/>
    <w:rsid w:val="00403FE5"/>
    <w:rsid w:val="0045641E"/>
    <w:rsid w:val="00457BBB"/>
    <w:rsid w:val="004602A3"/>
    <w:rsid w:val="00483833"/>
    <w:rsid w:val="00484BBC"/>
    <w:rsid w:val="0049589C"/>
    <w:rsid w:val="004A4079"/>
    <w:rsid w:val="004C6C06"/>
    <w:rsid w:val="004C7ECB"/>
    <w:rsid w:val="004F34DA"/>
    <w:rsid w:val="00511059"/>
    <w:rsid w:val="0052674F"/>
    <w:rsid w:val="005300EE"/>
    <w:rsid w:val="00536CFC"/>
    <w:rsid w:val="005377CC"/>
    <w:rsid w:val="00543A19"/>
    <w:rsid w:val="00546A5C"/>
    <w:rsid w:val="005477D5"/>
    <w:rsid w:val="00565FF6"/>
    <w:rsid w:val="00575A18"/>
    <w:rsid w:val="0057709E"/>
    <w:rsid w:val="00592912"/>
    <w:rsid w:val="005A0769"/>
    <w:rsid w:val="005A2B52"/>
    <w:rsid w:val="005B77B8"/>
    <w:rsid w:val="005E3743"/>
    <w:rsid w:val="005E5DC0"/>
    <w:rsid w:val="005F192E"/>
    <w:rsid w:val="0062143E"/>
    <w:rsid w:val="00631A00"/>
    <w:rsid w:val="006426F5"/>
    <w:rsid w:val="00651C7A"/>
    <w:rsid w:val="00654D10"/>
    <w:rsid w:val="00661537"/>
    <w:rsid w:val="006679E1"/>
    <w:rsid w:val="00671138"/>
    <w:rsid w:val="006B2804"/>
    <w:rsid w:val="006C17B4"/>
    <w:rsid w:val="006C691D"/>
    <w:rsid w:val="006E0969"/>
    <w:rsid w:val="006E59F6"/>
    <w:rsid w:val="007060A0"/>
    <w:rsid w:val="00711106"/>
    <w:rsid w:val="00717C64"/>
    <w:rsid w:val="007255AA"/>
    <w:rsid w:val="007447BF"/>
    <w:rsid w:val="00762229"/>
    <w:rsid w:val="0076668E"/>
    <w:rsid w:val="0077473D"/>
    <w:rsid w:val="0077520B"/>
    <w:rsid w:val="007C79B4"/>
    <w:rsid w:val="007F4179"/>
    <w:rsid w:val="008025D5"/>
    <w:rsid w:val="00812C99"/>
    <w:rsid w:val="00837274"/>
    <w:rsid w:val="0087592C"/>
    <w:rsid w:val="00876A63"/>
    <w:rsid w:val="008817E7"/>
    <w:rsid w:val="008B37E6"/>
    <w:rsid w:val="008B498D"/>
    <w:rsid w:val="008E70D7"/>
    <w:rsid w:val="008F689C"/>
    <w:rsid w:val="009019AD"/>
    <w:rsid w:val="0091611D"/>
    <w:rsid w:val="009277FA"/>
    <w:rsid w:val="00957765"/>
    <w:rsid w:val="009578B8"/>
    <w:rsid w:val="00987919"/>
    <w:rsid w:val="00993F45"/>
    <w:rsid w:val="0099524E"/>
    <w:rsid w:val="009B5524"/>
    <w:rsid w:val="009D0DC2"/>
    <w:rsid w:val="009E60F0"/>
    <w:rsid w:val="009F0FC2"/>
    <w:rsid w:val="009F15EB"/>
    <w:rsid w:val="00A0475B"/>
    <w:rsid w:val="00A072B4"/>
    <w:rsid w:val="00A368C4"/>
    <w:rsid w:val="00A616DB"/>
    <w:rsid w:val="00A82541"/>
    <w:rsid w:val="00A92093"/>
    <w:rsid w:val="00A95E25"/>
    <w:rsid w:val="00AA1216"/>
    <w:rsid w:val="00AB5E08"/>
    <w:rsid w:val="00AD6C60"/>
    <w:rsid w:val="00AF24BA"/>
    <w:rsid w:val="00B06C0D"/>
    <w:rsid w:val="00B16DBD"/>
    <w:rsid w:val="00B22DAD"/>
    <w:rsid w:val="00B303CE"/>
    <w:rsid w:val="00B36F34"/>
    <w:rsid w:val="00B429F2"/>
    <w:rsid w:val="00B45BE5"/>
    <w:rsid w:val="00B6165E"/>
    <w:rsid w:val="00B81753"/>
    <w:rsid w:val="00B86E0D"/>
    <w:rsid w:val="00B94631"/>
    <w:rsid w:val="00BA08BA"/>
    <w:rsid w:val="00BA4D04"/>
    <w:rsid w:val="00BA4FD4"/>
    <w:rsid w:val="00BB04C4"/>
    <w:rsid w:val="00BB2BAC"/>
    <w:rsid w:val="00BC05F0"/>
    <w:rsid w:val="00BC233B"/>
    <w:rsid w:val="00BD0788"/>
    <w:rsid w:val="00BD17EF"/>
    <w:rsid w:val="00BD53B5"/>
    <w:rsid w:val="00BD611F"/>
    <w:rsid w:val="00BE7E13"/>
    <w:rsid w:val="00C14682"/>
    <w:rsid w:val="00C258B6"/>
    <w:rsid w:val="00C70781"/>
    <w:rsid w:val="00C87751"/>
    <w:rsid w:val="00C927DD"/>
    <w:rsid w:val="00C95D17"/>
    <w:rsid w:val="00C973CC"/>
    <w:rsid w:val="00CA0217"/>
    <w:rsid w:val="00CB3BA5"/>
    <w:rsid w:val="00CC6DA0"/>
    <w:rsid w:val="00CD7322"/>
    <w:rsid w:val="00CE019B"/>
    <w:rsid w:val="00CF458C"/>
    <w:rsid w:val="00D00DD3"/>
    <w:rsid w:val="00D0421B"/>
    <w:rsid w:val="00D17C92"/>
    <w:rsid w:val="00D26A24"/>
    <w:rsid w:val="00D41E7D"/>
    <w:rsid w:val="00D617C2"/>
    <w:rsid w:val="00D73ED9"/>
    <w:rsid w:val="00D74EC9"/>
    <w:rsid w:val="00D82E09"/>
    <w:rsid w:val="00D90A09"/>
    <w:rsid w:val="00D93F69"/>
    <w:rsid w:val="00DA0AA1"/>
    <w:rsid w:val="00DA1FA1"/>
    <w:rsid w:val="00DA6F74"/>
    <w:rsid w:val="00DC7DB9"/>
    <w:rsid w:val="00DD0B80"/>
    <w:rsid w:val="00DF61A5"/>
    <w:rsid w:val="00E00750"/>
    <w:rsid w:val="00E102E5"/>
    <w:rsid w:val="00E2489F"/>
    <w:rsid w:val="00E26212"/>
    <w:rsid w:val="00E31870"/>
    <w:rsid w:val="00E37BCC"/>
    <w:rsid w:val="00E40E2D"/>
    <w:rsid w:val="00E52963"/>
    <w:rsid w:val="00E5486D"/>
    <w:rsid w:val="00E66EB2"/>
    <w:rsid w:val="00E71509"/>
    <w:rsid w:val="00EC292F"/>
    <w:rsid w:val="00ED0C14"/>
    <w:rsid w:val="00ED7D50"/>
    <w:rsid w:val="00EF38D0"/>
    <w:rsid w:val="00EF7C28"/>
    <w:rsid w:val="00F36266"/>
    <w:rsid w:val="00F434A7"/>
    <w:rsid w:val="00F438A8"/>
    <w:rsid w:val="00F47C9B"/>
    <w:rsid w:val="00F60204"/>
    <w:rsid w:val="00F66083"/>
    <w:rsid w:val="00F660D1"/>
    <w:rsid w:val="00F9714B"/>
    <w:rsid w:val="00FA43F3"/>
    <w:rsid w:val="00FB0F33"/>
    <w:rsid w:val="00FB7462"/>
    <w:rsid w:val="00FD256A"/>
    <w:rsid w:val="00FD59EB"/>
    <w:rsid w:val="00FF3AF3"/>
    <w:rsid w:val="00FF5BA2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E40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E7D"/>
  </w:style>
  <w:style w:type="paragraph" w:styleId="Altbilgi">
    <w:name w:val="footer"/>
    <w:basedOn w:val="Normal"/>
    <w:link w:val="Al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E7D"/>
  </w:style>
  <w:style w:type="character" w:styleId="SayfaNumaras">
    <w:name w:val="page number"/>
    <w:basedOn w:val="VarsaylanParagrafYazTipi"/>
    <w:rsid w:val="00D41E7D"/>
  </w:style>
  <w:style w:type="paragraph" w:styleId="BalonMetni">
    <w:name w:val="Balloon Text"/>
    <w:basedOn w:val="Normal"/>
    <w:link w:val="BalonMetni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5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957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rsid w:val="00ED7D5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77520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1F497D"/>
      <w:sz w:val="20"/>
      <w:szCs w:val="20"/>
      <w:u w:val="single"/>
      <w:lang w:val="tr-TR" w:eastAsia="tr-TR"/>
    </w:rPr>
  </w:style>
  <w:style w:type="paragraph" w:customStyle="1" w:styleId="xl66">
    <w:name w:val="xl66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1F497D"/>
      <w:sz w:val="20"/>
      <w:szCs w:val="20"/>
      <w:u w:val="single"/>
      <w:lang w:val="tr-TR" w:eastAsia="tr-TR"/>
    </w:rPr>
  </w:style>
  <w:style w:type="paragraph" w:customStyle="1" w:styleId="xl67">
    <w:name w:val="xl67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68">
    <w:name w:val="xl6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6"/>
      <w:szCs w:val="16"/>
      <w:lang w:val="tr-TR" w:eastAsia="tr-TR"/>
    </w:rPr>
  </w:style>
  <w:style w:type="paragraph" w:customStyle="1" w:styleId="xl69">
    <w:name w:val="xl6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0">
    <w:name w:val="xl7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1">
    <w:name w:val="xl71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2">
    <w:name w:val="xl72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3">
    <w:name w:val="xl7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4">
    <w:name w:val="xl74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75">
    <w:name w:val="xl7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76">
    <w:name w:val="xl7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7">
    <w:name w:val="xl7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8">
    <w:name w:val="xl7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9">
    <w:name w:val="xl7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0">
    <w:name w:val="xl8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1">
    <w:name w:val="xl81"/>
    <w:basedOn w:val="Normal"/>
    <w:uiPriority w:val="99"/>
    <w:rsid w:val="007752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2">
    <w:name w:val="xl82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83">
    <w:name w:val="xl8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84">
    <w:name w:val="xl8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5">
    <w:name w:val="xl8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6">
    <w:name w:val="xl8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7">
    <w:name w:val="xl8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8">
    <w:name w:val="xl8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9">
    <w:name w:val="xl8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0">
    <w:name w:val="xl9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1">
    <w:name w:val="xl9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2">
    <w:name w:val="xl9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3">
    <w:name w:val="xl9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4">
    <w:name w:val="xl9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5">
    <w:name w:val="xl95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6">
    <w:name w:val="xl96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7">
    <w:name w:val="xl9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8">
    <w:name w:val="xl9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99">
    <w:name w:val="xl99"/>
    <w:basedOn w:val="Normal"/>
    <w:uiPriority w:val="99"/>
    <w:rsid w:val="00775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0">
    <w:name w:val="xl10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01">
    <w:name w:val="xl101"/>
    <w:basedOn w:val="Normal"/>
    <w:uiPriority w:val="99"/>
    <w:rsid w:val="007752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2">
    <w:name w:val="xl10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3">
    <w:name w:val="xl10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4">
    <w:name w:val="xl10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5">
    <w:name w:val="xl10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6">
    <w:name w:val="xl10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7">
    <w:name w:val="xl10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8">
    <w:name w:val="xl10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9">
    <w:name w:val="xl10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0">
    <w:name w:val="xl11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1">
    <w:name w:val="xl11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2">
    <w:name w:val="xl11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3">
    <w:name w:val="xl11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4">
    <w:name w:val="xl11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5">
    <w:name w:val="xl11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6">
    <w:name w:val="xl11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17">
    <w:name w:val="xl117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8">
    <w:name w:val="xl11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9">
    <w:name w:val="xl11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0">
    <w:name w:val="xl12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1">
    <w:name w:val="xl121"/>
    <w:basedOn w:val="Normal"/>
    <w:uiPriority w:val="99"/>
    <w:rsid w:val="007752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122">
    <w:name w:val="xl122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23">
    <w:name w:val="xl123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4">
    <w:name w:val="xl124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5">
    <w:name w:val="xl125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6">
    <w:name w:val="xl12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7">
    <w:name w:val="xl12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8">
    <w:name w:val="xl12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9">
    <w:name w:val="xl12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0">
    <w:name w:val="xl13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1">
    <w:name w:val="xl13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2">
    <w:name w:val="xl13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33">
    <w:name w:val="xl13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4">
    <w:name w:val="xl13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5">
    <w:name w:val="xl13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6">
    <w:name w:val="xl13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7">
    <w:name w:val="xl13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8">
    <w:name w:val="xl13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9">
    <w:name w:val="xl13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0">
    <w:name w:val="xl14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1">
    <w:name w:val="xl14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2">
    <w:name w:val="xl14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3">
    <w:name w:val="xl14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4">
    <w:name w:val="xl14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5">
    <w:name w:val="xl145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46">
    <w:name w:val="xl14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8">
    <w:name w:val="xl14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9">
    <w:name w:val="xl149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50">
    <w:name w:val="xl15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1">
    <w:name w:val="xl15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52">
    <w:name w:val="xl152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tr-TR" w:eastAsia="tr-TR"/>
    </w:rPr>
  </w:style>
  <w:style w:type="paragraph" w:customStyle="1" w:styleId="xl153">
    <w:name w:val="xl15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154">
    <w:name w:val="xl15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5">
    <w:name w:val="xl15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6">
    <w:name w:val="xl156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7">
    <w:name w:val="xl15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8">
    <w:name w:val="xl15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9">
    <w:name w:val="xl159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60">
    <w:name w:val="xl160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77520B"/>
    <w:pPr>
      <w:spacing w:after="0" w:line="360" w:lineRule="auto"/>
    </w:pPr>
    <w:rPr>
      <w:rFonts w:ascii="Times New Roman" w:hAnsi="Times New Roman"/>
      <w:sz w:val="28"/>
      <w:szCs w:val="28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520B"/>
    <w:rPr>
      <w:rFonts w:ascii="Times New Roman" w:eastAsia="Calibri" w:hAnsi="Times New Roman" w:cs="Times New Roman"/>
      <w:sz w:val="28"/>
      <w:szCs w:val="28"/>
      <w:lang w:eastAsia="tr-TR"/>
    </w:rPr>
  </w:style>
  <w:style w:type="character" w:customStyle="1" w:styleId="messagebody2">
    <w:name w:val="messagebody2"/>
    <w:basedOn w:val="VarsaylanParagrafYazTipi"/>
    <w:rsid w:val="0077520B"/>
  </w:style>
  <w:style w:type="numbering" w:customStyle="1" w:styleId="NoList1">
    <w:name w:val="No List1"/>
    <w:next w:val="ListeYok"/>
    <w:uiPriority w:val="99"/>
    <w:semiHidden/>
    <w:unhideWhenUsed/>
    <w:rsid w:val="0077520B"/>
  </w:style>
  <w:style w:type="character" w:customStyle="1" w:styleId="Balk4Char">
    <w:name w:val="Başlık 4 Char"/>
    <w:basedOn w:val="VarsaylanParagrafYazTipi"/>
    <w:link w:val="Balk4"/>
    <w:rsid w:val="00E40E2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cert@cicert.com.tr" TargetMode="External"/><Relationship Id="rId1" Type="http://schemas.openxmlformats.org/officeDocument/2006/relationships/hyperlink" Target="http://www.cicert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9F46-9810-460D-AB46-FFE5C792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cp:lastModifiedBy>NMT</cp:lastModifiedBy>
  <cp:revision>37</cp:revision>
  <dcterms:created xsi:type="dcterms:W3CDTF">2012-08-31T08:04:00Z</dcterms:created>
  <dcterms:modified xsi:type="dcterms:W3CDTF">2012-08-31T10:04:00Z</dcterms:modified>
</cp:coreProperties>
</file>